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109" w:rsidRDefault="00424109" w:rsidP="00424109">
      <w:pPr>
        <w:spacing w:after="0" w:line="480" w:lineRule="auto"/>
        <w:rPr>
          <w:rFonts w:ascii="Times New Roman" w:eastAsia="Times New Roman" w:hAnsi="Times New Roman" w:cs="Times New Roman"/>
          <w:color w:val="0E101A"/>
          <w:sz w:val="24"/>
          <w:szCs w:val="24"/>
          <w:lang w:eastAsia="en-GB"/>
        </w:rPr>
      </w:pPr>
      <w:bookmarkStart w:id="0" w:name="_GoBack"/>
      <w:bookmarkEnd w:id="0"/>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jc w:val="center"/>
        <w:rPr>
          <w:rFonts w:ascii="Times New Roman" w:eastAsia="Times New Roman" w:hAnsi="Times New Roman" w:cs="Times New Roman"/>
          <w:color w:val="0E101A"/>
          <w:sz w:val="24"/>
          <w:szCs w:val="24"/>
          <w:lang w:eastAsia="en-GB"/>
        </w:rPr>
      </w:pPr>
    </w:p>
    <w:p w:rsidR="00424109" w:rsidRPr="00424109" w:rsidRDefault="00424109" w:rsidP="00424109">
      <w:pPr>
        <w:spacing w:after="0" w:line="480" w:lineRule="auto"/>
        <w:jc w:val="center"/>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Assessment Personality Test Weakness and Strengths</w:t>
      </w:r>
    </w:p>
    <w:p w:rsidR="00424109" w:rsidRDefault="00424109" w:rsidP="00424109">
      <w:pPr>
        <w:spacing w:after="0" w:line="480" w:lineRule="auto"/>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Student’s Name</w:t>
      </w:r>
    </w:p>
    <w:p w:rsidR="00424109" w:rsidRDefault="00424109" w:rsidP="00424109">
      <w:pPr>
        <w:spacing w:after="0" w:line="480" w:lineRule="auto"/>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Institutional Affiliation</w:t>
      </w: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Default="00424109" w:rsidP="00424109">
      <w:pPr>
        <w:spacing w:after="0" w:line="480" w:lineRule="auto"/>
        <w:rPr>
          <w:rFonts w:ascii="Times New Roman" w:eastAsia="Times New Roman" w:hAnsi="Times New Roman" w:cs="Times New Roman"/>
          <w:color w:val="0E101A"/>
          <w:sz w:val="24"/>
          <w:szCs w:val="24"/>
          <w:lang w:eastAsia="en-GB"/>
        </w:rPr>
      </w:pPr>
    </w:p>
    <w:p w:rsidR="00424109" w:rsidRPr="00424109" w:rsidRDefault="00424109" w:rsidP="00424109">
      <w:pPr>
        <w:spacing w:after="0" w:line="480" w:lineRule="auto"/>
        <w:jc w:val="center"/>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lastRenderedPageBreak/>
        <w:t>Assessment Personality Test Weakness and Strengths</w:t>
      </w:r>
    </w:p>
    <w:p w:rsidR="00424109" w:rsidRPr="00424109" w:rsidRDefault="00424109" w:rsidP="00424109">
      <w:pPr>
        <w:spacing w:after="0" w:line="480" w:lineRule="auto"/>
        <w:ind w:firstLine="720"/>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Based on my overall score, which was 44, it seems that I don’t let things stand on my way. It also means that my decisions are out of conscious effort to keep myself motivated and that I spend most of my time setting goals as well as working on achieving them. This result further demonstrates that I am able to attract and inspire other people with my success. Based on the result categories, I have strengths in the following areas:</w:t>
      </w:r>
    </w:p>
    <w:p w:rsidR="00424109" w:rsidRDefault="00424109" w:rsidP="00424109">
      <w:pPr>
        <w:pStyle w:val="ListParagraph"/>
        <w:numPr>
          <w:ilvl w:val="0"/>
          <w:numId w:val="3"/>
        </w:numPr>
        <w:spacing w:after="0" w:line="480" w:lineRule="auto"/>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Self-confidence, self-efficacy</w:t>
      </w:r>
    </w:p>
    <w:p w:rsidR="00424109" w:rsidRDefault="00424109" w:rsidP="00424109">
      <w:pPr>
        <w:pStyle w:val="ListParagraph"/>
        <w:numPr>
          <w:ilvl w:val="0"/>
          <w:numId w:val="3"/>
        </w:numPr>
        <w:spacing w:after="0" w:line="480" w:lineRule="auto"/>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Positive thinking about the future.</w:t>
      </w:r>
    </w:p>
    <w:p w:rsidR="00424109" w:rsidRPr="00424109" w:rsidRDefault="00424109" w:rsidP="00424109">
      <w:pPr>
        <w:pStyle w:val="ListParagraph"/>
        <w:numPr>
          <w:ilvl w:val="0"/>
          <w:numId w:val="3"/>
        </w:numPr>
        <w:spacing w:after="0" w:line="480" w:lineRule="auto"/>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Creating a motivating environment</w:t>
      </w:r>
    </w:p>
    <w:p w:rsidR="00424109" w:rsidRPr="00424109" w:rsidRDefault="00424109" w:rsidP="00424109">
      <w:pPr>
        <w:spacing w:after="0" w:line="480" w:lineRule="auto"/>
        <w:ind w:firstLine="720"/>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The resulting outcome from these two aspects showed 15 out of 20. This means that I can be able to think positively, which is closely related to self-confidence as one of the key factors in achieving self-motivation. Achieving success requires one to be committed and develop positive energy towards the efforts. Positive thinking helps me focus on attractive or positive outcomes about my future. When one has negative thoughts, it is difficult to realize success because one will leave the outcome to fate or chance. With positive thinking, I am able to master my success and work towards achieving them. This is closely related to self-efficacy because self-efficacy is understood as the belief that everyone is capable of achieving their goals because they possess the capabilities to do so. This belief has a great impact on the outcome of our goals. From my score, I view my difficult goals as a challenge that I must solve. Since, I possess the capabilities; I must work on every effort that I have to resolve the challenge.</w:t>
      </w:r>
    </w:p>
    <w:p w:rsidR="00424109" w:rsidRPr="00424109" w:rsidRDefault="00424109" w:rsidP="00424109">
      <w:pPr>
        <w:spacing w:after="0" w:line="480" w:lineRule="auto"/>
        <w:ind w:firstLine="720"/>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 xml:space="preserve">Creating a motivating environment is important because it influences the process of realizing goals from the beginning to the end. The kind of people I interact with and the resources I use matters a lot to the realization of my goals. At the workplace, I try to align myself </w:t>
      </w:r>
      <w:r w:rsidRPr="00424109">
        <w:rPr>
          <w:rFonts w:ascii="Times New Roman" w:eastAsia="Times New Roman" w:hAnsi="Times New Roman" w:cs="Times New Roman"/>
          <w:color w:val="0E101A"/>
          <w:sz w:val="24"/>
          <w:szCs w:val="24"/>
          <w:lang w:eastAsia="en-GB"/>
        </w:rPr>
        <w:lastRenderedPageBreak/>
        <w:t>with the people who support my visions because they can help me achieve them. I also try to stop working by myself because working with others gives me the chance to understand the issue from another person’s point of view. Whether through criticism or compliment, I try to listen to any comment that my colleagues give me regarding my responsibilities because I can learn new ways to improve my performance.</w:t>
      </w:r>
    </w:p>
    <w:p w:rsidR="00424109" w:rsidRDefault="00424109" w:rsidP="00424109">
      <w:pPr>
        <w:spacing w:after="0" w:line="480" w:lineRule="auto"/>
        <w:ind w:firstLine="720"/>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Apart from the strengths, I also possess some weaknesses that I must design strategies to improve. My weaknesses include:</w:t>
      </w:r>
    </w:p>
    <w:p w:rsidR="00424109" w:rsidRPr="00424109" w:rsidRDefault="00424109" w:rsidP="00424109">
      <w:pPr>
        <w:pStyle w:val="ListParagraph"/>
        <w:numPr>
          <w:ilvl w:val="0"/>
          <w:numId w:val="4"/>
        </w:numPr>
        <w:spacing w:after="0" w:line="480" w:lineRule="auto"/>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Focusing and setting strong goals</w:t>
      </w:r>
    </w:p>
    <w:p w:rsidR="00424109" w:rsidRPr="00424109" w:rsidRDefault="00424109" w:rsidP="00424109">
      <w:pPr>
        <w:spacing w:after="0" w:line="480" w:lineRule="auto"/>
        <w:ind w:firstLine="720"/>
        <w:rPr>
          <w:rFonts w:ascii="Times New Roman" w:eastAsia="Times New Roman" w:hAnsi="Times New Roman" w:cs="Times New Roman"/>
          <w:color w:val="0E101A"/>
          <w:sz w:val="24"/>
          <w:szCs w:val="24"/>
          <w:lang w:eastAsia="en-GB"/>
        </w:rPr>
      </w:pPr>
      <w:r w:rsidRPr="00424109">
        <w:rPr>
          <w:rFonts w:ascii="Times New Roman" w:eastAsia="Times New Roman" w:hAnsi="Times New Roman" w:cs="Times New Roman"/>
          <w:color w:val="0E101A"/>
          <w:sz w:val="24"/>
          <w:szCs w:val="24"/>
          <w:lang w:eastAsia="en-GB"/>
        </w:rPr>
        <w:t>Based on the weakness, I believe that my efforts have been derailed somehow by these two important factors. I have not been able to determine the direction of my life through effective goal setting. The score of 5 out of 10 shows that I have not been able to create strong goals. Even though I have been setting goals, but I believe that they have not been able to meet Locke’s goal-setting theory characteristics. The theory states that every goal must be clear, challenging, and attainable, give regular feedback, and provide sufficient respect for complexity. However, setting goals is not enough to realize them. The availability of resources to achieve them should also be an issue of concern. I believe that part of the problem as to why I have attained such a score is that I have not been able to prioritize or even create a schedule that can help achieve success.</w:t>
      </w:r>
    </w:p>
    <w:p w:rsidR="00725AC4" w:rsidRPr="00424109" w:rsidRDefault="00424109" w:rsidP="00424109">
      <w:pPr>
        <w:spacing w:after="0" w:line="480" w:lineRule="auto"/>
        <w:ind w:firstLine="720"/>
        <w:rPr>
          <w:rFonts w:ascii="Times New Roman" w:hAnsi="Times New Roman" w:cs="Times New Roman"/>
        </w:rPr>
      </w:pPr>
      <w:r w:rsidRPr="00424109">
        <w:rPr>
          <w:rFonts w:ascii="Times New Roman" w:hAnsi="Times New Roman" w:cs="Times New Roman"/>
        </w:rPr>
        <w:t xml:space="preserve"> </w:t>
      </w:r>
    </w:p>
    <w:sectPr w:rsidR="00725AC4" w:rsidRPr="00424109" w:rsidSect="004241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452" w:rsidRDefault="00226452" w:rsidP="00424109">
      <w:pPr>
        <w:spacing w:after="0" w:line="240" w:lineRule="auto"/>
      </w:pPr>
      <w:r>
        <w:separator/>
      </w:r>
    </w:p>
  </w:endnote>
  <w:endnote w:type="continuationSeparator" w:id="0">
    <w:p w:rsidR="00226452" w:rsidRDefault="00226452" w:rsidP="00424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452" w:rsidRDefault="00226452" w:rsidP="00424109">
      <w:pPr>
        <w:spacing w:after="0" w:line="240" w:lineRule="auto"/>
      </w:pPr>
      <w:r>
        <w:separator/>
      </w:r>
    </w:p>
  </w:footnote>
  <w:footnote w:type="continuationSeparator" w:id="0">
    <w:p w:rsidR="00226452" w:rsidRDefault="00226452" w:rsidP="00424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109" w:rsidRDefault="00424109">
    <w:pPr>
      <w:pStyle w:val="Header"/>
    </w:pPr>
    <w:r w:rsidRPr="00424109">
      <w:rPr>
        <w:rFonts w:ascii="Times New Roman" w:hAnsi="Times New Roman" w:cs="Times New Roman"/>
        <w:sz w:val="24"/>
        <w:szCs w:val="24"/>
      </w:rPr>
      <w:t xml:space="preserve">ASSESSMENT PERSONALITY TEST </w:t>
    </w:r>
    <w:r w:rsidRPr="00424109">
      <w:rPr>
        <w:rFonts w:ascii="Times New Roman" w:hAnsi="Times New Roman" w:cs="Times New Roman"/>
        <w:sz w:val="24"/>
        <w:szCs w:val="24"/>
      </w:rPr>
      <w:tab/>
    </w:r>
    <w:r w:rsidRPr="00424109">
      <w:rPr>
        <w:rFonts w:ascii="Times New Roman" w:hAnsi="Times New Roman" w:cs="Times New Roman"/>
        <w:sz w:val="24"/>
        <w:szCs w:val="24"/>
      </w:rPr>
      <w:tab/>
    </w:r>
    <w:r w:rsidRPr="00424109">
      <w:rPr>
        <w:rFonts w:ascii="Times New Roman" w:hAnsi="Times New Roman" w:cs="Times New Roman"/>
        <w:sz w:val="24"/>
        <w:szCs w:val="24"/>
      </w:rPr>
      <w:fldChar w:fldCharType="begin"/>
    </w:r>
    <w:r w:rsidRPr="00424109">
      <w:rPr>
        <w:rFonts w:ascii="Times New Roman" w:hAnsi="Times New Roman" w:cs="Times New Roman"/>
        <w:sz w:val="24"/>
        <w:szCs w:val="24"/>
      </w:rPr>
      <w:instrText xml:space="preserve"> PAGE   \* MERGEFORMAT </w:instrText>
    </w:r>
    <w:r w:rsidRPr="00424109">
      <w:rPr>
        <w:rFonts w:ascii="Times New Roman" w:hAnsi="Times New Roman" w:cs="Times New Roman"/>
        <w:sz w:val="24"/>
        <w:szCs w:val="24"/>
      </w:rPr>
      <w:fldChar w:fldCharType="separate"/>
    </w:r>
    <w:r w:rsidR="006252DE">
      <w:rPr>
        <w:rFonts w:ascii="Times New Roman" w:hAnsi="Times New Roman" w:cs="Times New Roman"/>
        <w:noProof/>
        <w:sz w:val="24"/>
        <w:szCs w:val="24"/>
      </w:rPr>
      <w:t>2</w:t>
    </w:r>
    <w:r w:rsidRPr="004241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109" w:rsidRPr="00424109" w:rsidRDefault="00424109">
    <w:pPr>
      <w:pStyle w:val="Header"/>
      <w:rPr>
        <w:rFonts w:ascii="Times New Roman" w:hAnsi="Times New Roman" w:cs="Times New Roman"/>
        <w:sz w:val="24"/>
        <w:szCs w:val="24"/>
      </w:rPr>
    </w:pPr>
    <w:r w:rsidRPr="00424109">
      <w:rPr>
        <w:rFonts w:ascii="Times New Roman" w:hAnsi="Times New Roman" w:cs="Times New Roman"/>
        <w:sz w:val="24"/>
        <w:szCs w:val="24"/>
      </w:rPr>
      <w:t xml:space="preserve">Running head: ASSESSMENT PERSONALITY TEST </w:t>
    </w:r>
    <w:r w:rsidRPr="00424109">
      <w:rPr>
        <w:rFonts w:ascii="Times New Roman" w:hAnsi="Times New Roman" w:cs="Times New Roman"/>
        <w:sz w:val="24"/>
        <w:szCs w:val="24"/>
      </w:rPr>
      <w:tab/>
    </w:r>
    <w:r w:rsidRPr="00424109">
      <w:rPr>
        <w:rFonts w:ascii="Times New Roman" w:hAnsi="Times New Roman" w:cs="Times New Roman"/>
        <w:sz w:val="24"/>
        <w:szCs w:val="24"/>
      </w:rPr>
      <w:tab/>
    </w:r>
    <w:r w:rsidRPr="00424109">
      <w:rPr>
        <w:rFonts w:ascii="Times New Roman" w:hAnsi="Times New Roman" w:cs="Times New Roman"/>
        <w:sz w:val="24"/>
        <w:szCs w:val="24"/>
      </w:rPr>
      <w:fldChar w:fldCharType="begin"/>
    </w:r>
    <w:r w:rsidRPr="00424109">
      <w:rPr>
        <w:rFonts w:ascii="Times New Roman" w:hAnsi="Times New Roman" w:cs="Times New Roman"/>
        <w:sz w:val="24"/>
        <w:szCs w:val="24"/>
      </w:rPr>
      <w:instrText xml:space="preserve"> PAGE   \* MERGEFORMAT </w:instrText>
    </w:r>
    <w:r w:rsidRPr="00424109">
      <w:rPr>
        <w:rFonts w:ascii="Times New Roman" w:hAnsi="Times New Roman" w:cs="Times New Roman"/>
        <w:sz w:val="24"/>
        <w:szCs w:val="24"/>
      </w:rPr>
      <w:fldChar w:fldCharType="separate"/>
    </w:r>
    <w:r w:rsidR="006252DE">
      <w:rPr>
        <w:rFonts w:ascii="Times New Roman" w:hAnsi="Times New Roman" w:cs="Times New Roman"/>
        <w:noProof/>
        <w:sz w:val="24"/>
        <w:szCs w:val="24"/>
      </w:rPr>
      <w:t>1</w:t>
    </w:r>
    <w:r w:rsidRPr="0042410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A27A84"/>
    <w:multiLevelType w:val="hybridMultilevel"/>
    <w:tmpl w:val="A1B658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C592FB9"/>
    <w:multiLevelType w:val="hybridMultilevel"/>
    <w:tmpl w:val="B27485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8C55778"/>
    <w:multiLevelType w:val="hybridMultilevel"/>
    <w:tmpl w:val="19BA54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B313E49"/>
    <w:multiLevelType w:val="multilevel"/>
    <w:tmpl w:val="A3B4B72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D6"/>
    <w:rsid w:val="00226452"/>
    <w:rsid w:val="00424109"/>
    <w:rsid w:val="006252DE"/>
    <w:rsid w:val="00646376"/>
    <w:rsid w:val="006F5FDE"/>
    <w:rsid w:val="00725AC4"/>
    <w:rsid w:val="00BB7631"/>
    <w:rsid w:val="00CC1839"/>
    <w:rsid w:val="00DE5DD6"/>
    <w:rsid w:val="00E83D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C8B073-0A62-4A60-A7A5-C52FEEEBA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83DBB"/>
    <w:rPr>
      <w:color w:val="0000FF"/>
      <w:u w:val="single"/>
    </w:rPr>
  </w:style>
  <w:style w:type="paragraph" w:styleId="ListParagraph">
    <w:name w:val="List Paragraph"/>
    <w:basedOn w:val="Normal"/>
    <w:uiPriority w:val="34"/>
    <w:qFormat/>
    <w:rsid w:val="00CC1839"/>
    <w:pPr>
      <w:ind w:left="720"/>
      <w:contextualSpacing/>
    </w:pPr>
  </w:style>
  <w:style w:type="paragraph" w:styleId="NormalWeb">
    <w:name w:val="Normal (Web)"/>
    <w:basedOn w:val="Normal"/>
    <w:uiPriority w:val="99"/>
    <w:semiHidden/>
    <w:unhideWhenUsed/>
    <w:rsid w:val="0042410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109"/>
  </w:style>
  <w:style w:type="paragraph" w:styleId="Footer">
    <w:name w:val="footer"/>
    <w:basedOn w:val="Normal"/>
    <w:link w:val="FooterChar"/>
    <w:uiPriority w:val="99"/>
    <w:unhideWhenUsed/>
    <w:rsid w:val="00424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310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2020-03-15T12:30:00Z</dcterms:created>
  <dcterms:modified xsi:type="dcterms:W3CDTF">2020-03-15T12:30:00Z</dcterms:modified>
</cp:coreProperties>
</file>